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Ю.Б,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 xml:space="preserve">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Коптяева И.Н.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297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Коптяева Игоря Николаевича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4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18.01.2024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Коптяев И.Н.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</w:t>
      </w:r>
      <w:r>
        <w:rPr>
          <w:rFonts w:ascii="Times New Roman" w:eastAsia="Times New Roman" w:hAnsi="Times New Roman" w:cs="Times New Roman"/>
        </w:rPr>
        <w:t xml:space="preserve">около </w:t>
      </w:r>
      <w:r>
        <w:rPr>
          <w:rFonts w:ascii="Times New Roman" w:eastAsia="Times New Roman" w:hAnsi="Times New Roman" w:cs="Times New Roman"/>
        </w:rPr>
        <w:t>дом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Карла</w:t>
      </w:r>
      <w:r>
        <w:rPr>
          <w:rFonts w:ascii="Times New Roman" w:eastAsia="Times New Roman" w:hAnsi="Times New Roman" w:cs="Times New Roman"/>
        </w:rPr>
        <w:t xml:space="preserve"> Маркса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Коптяев И.Н.</w:t>
      </w:r>
      <w:r>
        <w:rPr>
          <w:rFonts w:ascii="Times New Roman" w:eastAsia="Times New Roman" w:hAnsi="Times New Roman" w:cs="Times New Roman"/>
        </w:rPr>
        <w:t xml:space="preserve"> 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 xml:space="preserve">ии правонарушения </w:t>
      </w:r>
      <w:r>
        <w:rPr>
          <w:rFonts w:ascii="Times New Roman" w:eastAsia="Times New Roman" w:hAnsi="Times New Roman" w:cs="Times New Roman"/>
        </w:rPr>
        <w:t>не оспаривал, пояснил, что был выпивший, и</w:t>
      </w:r>
      <w:r>
        <w:rPr>
          <w:rFonts w:ascii="Times New Roman" w:eastAsia="Times New Roman" w:hAnsi="Times New Roman" w:cs="Times New Roman"/>
        </w:rPr>
        <w:t>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Коптяева И.Н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Коптяевым И.Н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18.01.2024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18.01.2024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18.01.2024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81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18.01.2024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Коптяева И.Н.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1,55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реестром правонарушений,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Коптяева И.Н.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</w:t>
      </w:r>
      <w:r>
        <w:rPr>
          <w:rFonts w:ascii="Times New Roman" w:eastAsia="Times New Roman" w:hAnsi="Times New Roman" w:cs="Times New Roman"/>
        </w:rPr>
        <w:t>в общественном месте</w:t>
      </w:r>
      <w:r>
        <w:rPr>
          <w:rFonts w:ascii="Times New Roman" w:eastAsia="Times New Roman" w:hAnsi="Times New Roman" w:cs="Times New Roman"/>
        </w:rPr>
        <w:t xml:space="preserve">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Коптяева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при</w:t>
      </w:r>
      <w:r>
        <w:rPr>
          <w:rFonts w:ascii="Times New Roman" w:eastAsia="Times New Roman" w:hAnsi="Times New Roman" w:cs="Times New Roman"/>
        </w:rPr>
        <w:t>знание вины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Коптяеву И.Н.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Коптяева Игоря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 xml:space="preserve">дминистративного ареста на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сутки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Коптяеву И.Н.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7">
    <w:name w:val="cat-UserDefined grp-14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